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06D" w:rsidRDefault="002F4BCC">
      <w:pPr>
        <w:jc w:val="center"/>
        <w:rPr>
          <w:rFonts w:ascii="黑体" w:eastAsia="黑体" w:hAnsi="黑体" w:cs="黑体"/>
          <w:b/>
          <w:sz w:val="28"/>
        </w:rPr>
      </w:pPr>
      <w:r>
        <w:rPr>
          <w:rFonts w:ascii="黑体" w:eastAsia="黑体" w:hAnsi="黑体" w:cs="黑体" w:hint="eastAsia"/>
          <w:b/>
          <w:sz w:val="28"/>
        </w:rPr>
        <w:t>湖州职业技术学院访客预约系统操作流程</w:t>
      </w:r>
    </w:p>
    <w:p w:rsidR="0032306D" w:rsidRDefault="002F4BCC">
      <w:pPr>
        <w:jc w:val="left"/>
        <w:rPr>
          <w:rFonts w:ascii="仿宋" w:eastAsia="仿宋" w:hAnsi="仿宋" w:cs="仿宋"/>
          <w:b/>
          <w:sz w:val="28"/>
        </w:rPr>
      </w:pPr>
      <w:r>
        <w:rPr>
          <w:rFonts w:ascii="仿宋" w:eastAsia="仿宋" w:hAnsi="仿宋" w:cs="仿宋" w:hint="eastAsia"/>
          <w:b/>
          <w:sz w:val="28"/>
        </w:rPr>
        <w:t>1.</w:t>
      </w:r>
      <w:r>
        <w:rPr>
          <w:rFonts w:ascii="仿宋" w:eastAsia="仿宋" w:hAnsi="仿宋" w:cs="仿宋" w:hint="eastAsia"/>
          <w:b/>
          <w:sz w:val="28"/>
        </w:rPr>
        <w:t>来访人可通过以下途径进入访客系统进行进校预约：</w:t>
      </w:r>
    </w:p>
    <w:p w:rsidR="0032306D" w:rsidRDefault="002F4BCC">
      <w:pPr>
        <w:jc w:val="left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>（</w:t>
      </w:r>
      <w:r>
        <w:rPr>
          <w:rFonts w:ascii="仿宋" w:eastAsia="仿宋" w:hAnsi="仿宋" w:cs="仿宋" w:hint="eastAsia"/>
          <w:sz w:val="28"/>
          <w:szCs w:val="32"/>
        </w:rPr>
        <w:t>1</w:t>
      </w:r>
      <w:r>
        <w:rPr>
          <w:rFonts w:ascii="仿宋" w:eastAsia="仿宋" w:hAnsi="仿宋" w:cs="仿宋" w:hint="eastAsia"/>
          <w:sz w:val="28"/>
          <w:szCs w:val="32"/>
        </w:rPr>
        <w:t>）点击链接</w:t>
      </w:r>
    </w:p>
    <w:p w:rsidR="0032306D" w:rsidRDefault="002F4BCC">
      <w:pPr>
        <w:jc w:val="center"/>
        <w:rPr>
          <w:b/>
          <w:sz w:val="28"/>
        </w:rPr>
      </w:pPr>
      <w:hyperlink r:id="rId8" w:anchor="/visitorBooking" w:history="1">
        <w:r>
          <w:rPr>
            <w:rStyle w:val="a5"/>
          </w:rPr>
          <w:t>https://afxt-fkyy.huvtc.edu.cn/visitor/static/H5/index.html#/visitorBooking</w:t>
        </w:r>
      </w:hyperlink>
      <w:r>
        <w:rPr>
          <w:rFonts w:hint="eastAsia"/>
        </w:rPr>
        <w:t>；</w:t>
      </w:r>
    </w:p>
    <w:p w:rsidR="0032306D" w:rsidRDefault="002F4BCC">
      <w:pPr>
        <w:jc w:val="left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>（</w:t>
      </w:r>
      <w:r>
        <w:rPr>
          <w:rFonts w:ascii="仿宋" w:eastAsia="仿宋" w:hAnsi="仿宋" w:cs="仿宋" w:hint="eastAsia"/>
          <w:sz w:val="28"/>
          <w:szCs w:val="32"/>
        </w:rPr>
        <w:t>2</w:t>
      </w:r>
      <w:r>
        <w:rPr>
          <w:rFonts w:ascii="仿宋" w:eastAsia="仿宋" w:hAnsi="仿宋" w:cs="仿宋" w:hint="eastAsia"/>
          <w:sz w:val="28"/>
          <w:szCs w:val="32"/>
        </w:rPr>
        <w:t>）扫描二维码</w:t>
      </w:r>
    </w:p>
    <w:p w:rsidR="0032306D" w:rsidRDefault="002F4BCC">
      <w:pPr>
        <w:jc w:val="center"/>
        <w:rPr>
          <w:b/>
          <w:sz w:val="28"/>
        </w:rPr>
      </w:pPr>
      <w:r>
        <w:rPr>
          <w:rFonts w:hint="eastAsia"/>
          <w:b/>
          <w:noProof/>
          <w:sz w:val="28"/>
        </w:rPr>
        <w:drawing>
          <wp:inline distT="0" distB="0" distL="114300" distR="114300">
            <wp:extent cx="1353185" cy="1353185"/>
            <wp:effectExtent l="0" t="0" r="18415" b="18415"/>
            <wp:docPr id="1" name="图片 1" descr="131694270d2d91497c7f96287877f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1694270d2d91497c7f96287877f1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6D" w:rsidRDefault="002F4BCC">
      <w:pPr>
        <w:jc w:val="left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>（</w:t>
      </w:r>
      <w:r>
        <w:rPr>
          <w:rFonts w:ascii="仿宋" w:eastAsia="仿宋" w:hAnsi="仿宋" w:cs="仿宋" w:hint="eastAsia"/>
          <w:sz w:val="28"/>
          <w:szCs w:val="32"/>
        </w:rPr>
        <w:t>3</w:t>
      </w:r>
      <w:r>
        <w:rPr>
          <w:rFonts w:ascii="仿宋" w:eastAsia="仿宋" w:hAnsi="仿宋" w:cs="仿宋" w:hint="eastAsia"/>
          <w:sz w:val="28"/>
          <w:szCs w:val="32"/>
        </w:rPr>
        <w:t>）通过学校公众号预约</w:t>
      </w:r>
    </w:p>
    <w:p w:rsidR="0032306D" w:rsidRDefault="002F4BCC">
      <w:pPr>
        <w:ind w:firstLineChars="200" w:firstLine="562"/>
        <w:rPr>
          <w:rFonts w:ascii="仿宋" w:eastAsia="仿宋" w:hAnsi="仿宋" w:cs="仿宋"/>
          <w:b/>
          <w:sz w:val="28"/>
        </w:rPr>
      </w:pPr>
      <w:r>
        <w:rPr>
          <w:rFonts w:ascii="仿宋" w:eastAsia="仿宋" w:hAnsi="仿宋" w:cs="仿宋" w:hint="eastAsia"/>
          <w:b/>
          <w:sz w:val="28"/>
        </w:rPr>
        <w:t>关注“湖州职业技术学院”</w:t>
      </w:r>
      <w:proofErr w:type="gramStart"/>
      <w:r>
        <w:rPr>
          <w:rFonts w:ascii="仿宋" w:eastAsia="仿宋" w:hAnsi="仿宋" w:cs="仿宋" w:hint="eastAsia"/>
          <w:b/>
          <w:sz w:val="28"/>
        </w:rPr>
        <w:t>微信公众号</w:t>
      </w:r>
      <w:proofErr w:type="gramEnd"/>
      <w:r>
        <w:rPr>
          <w:rFonts w:ascii="仿宋" w:eastAsia="仿宋" w:hAnsi="仿宋" w:cs="仿宋" w:hint="eastAsia"/>
          <w:b/>
          <w:sz w:val="28"/>
        </w:rPr>
        <w:t>，在“校园生活”里点进“访客预约”</w:t>
      </w:r>
    </w:p>
    <w:p w:rsidR="0032306D" w:rsidRDefault="002F4BCC">
      <w:pPr>
        <w:jc w:val="center"/>
        <w:rPr>
          <w:b/>
          <w:sz w:val="28"/>
        </w:rPr>
      </w:pPr>
      <w:r>
        <w:rPr>
          <w:rFonts w:hint="eastAsia"/>
          <w:b/>
          <w:noProof/>
          <w:sz w:val="28"/>
        </w:rPr>
        <w:drawing>
          <wp:inline distT="0" distB="0" distL="114300" distR="114300">
            <wp:extent cx="1546860" cy="3352800"/>
            <wp:effectExtent l="0" t="0" r="15240" b="0"/>
            <wp:docPr id="3" name="图片 3" descr="微信图片_20250917142728_49_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17142728_49_2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6D" w:rsidRDefault="0032306D">
      <w:pPr>
        <w:jc w:val="left"/>
      </w:pPr>
    </w:p>
    <w:p w:rsidR="0032306D" w:rsidRDefault="0032306D">
      <w:pPr>
        <w:jc w:val="left"/>
      </w:pPr>
    </w:p>
    <w:p w:rsidR="0032306D" w:rsidRDefault="002F4BCC">
      <w:pPr>
        <w:rPr>
          <w:rFonts w:ascii="仿宋" w:eastAsia="仿宋" w:hAnsi="仿宋" w:cs="仿宋"/>
          <w:b/>
          <w:sz w:val="28"/>
        </w:rPr>
      </w:pPr>
      <w:r>
        <w:rPr>
          <w:rFonts w:ascii="仿宋" w:eastAsia="仿宋" w:hAnsi="仿宋" w:cs="仿宋" w:hint="eastAsia"/>
          <w:b/>
          <w:sz w:val="28"/>
        </w:rPr>
        <w:lastRenderedPageBreak/>
        <w:t>2.</w:t>
      </w:r>
      <w:r>
        <w:rPr>
          <w:rFonts w:ascii="仿宋" w:eastAsia="仿宋" w:hAnsi="仿宋" w:cs="仿宋" w:hint="eastAsia"/>
          <w:b/>
          <w:sz w:val="28"/>
        </w:rPr>
        <w:t>来访人填写手机号和验证码登录</w:t>
      </w:r>
    </w:p>
    <w:p w:rsidR="0032306D" w:rsidRDefault="002F4BCC">
      <w:pPr>
        <w:jc w:val="center"/>
      </w:pPr>
      <w:r>
        <w:rPr>
          <w:noProof/>
        </w:rPr>
        <w:drawing>
          <wp:inline distT="0" distB="0" distL="0" distR="0">
            <wp:extent cx="2659380" cy="2251075"/>
            <wp:effectExtent l="0" t="0" r="7620" b="0"/>
            <wp:docPr id="2" name="图片 2" descr="C:\Users\Administrator\Documents\WeChat Files\WYws9997\FileStorage\Temp\1757491392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WeChat Files\WYws9997\FileStorage\Temp\175749139222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482" cy="227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6D" w:rsidRDefault="0032306D">
      <w:pPr>
        <w:jc w:val="left"/>
      </w:pPr>
    </w:p>
    <w:p w:rsidR="0032306D" w:rsidRDefault="002F4BCC">
      <w:pPr>
        <w:rPr>
          <w:rFonts w:ascii="仿宋" w:eastAsia="仿宋" w:hAnsi="仿宋" w:cs="仿宋"/>
          <w:b/>
          <w:sz w:val="28"/>
        </w:rPr>
      </w:pPr>
      <w:r>
        <w:rPr>
          <w:rFonts w:ascii="仿宋" w:eastAsia="仿宋" w:hAnsi="仿宋" w:cs="仿宋" w:hint="eastAsia"/>
          <w:b/>
          <w:sz w:val="28"/>
        </w:rPr>
        <w:t>3..</w:t>
      </w:r>
      <w:r>
        <w:rPr>
          <w:rFonts w:ascii="仿宋" w:eastAsia="仿宋" w:hAnsi="仿宋" w:cs="仿宋" w:hint="eastAsia"/>
          <w:b/>
          <w:sz w:val="28"/>
        </w:rPr>
        <w:t>进入访客预约界面输入信息（标</w:t>
      </w:r>
      <w:r>
        <w:rPr>
          <w:rFonts w:ascii="仿宋" w:eastAsia="仿宋" w:hAnsi="仿宋" w:cs="仿宋" w:hint="eastAsia"/>
          <w:b/>
          <w:sz w:val="28"/>
        </w:rPr>
        <w:t>*</w:t>
      </w:r>
      <w:r>
        <w:rPr>
          <w:rFonts w:ascii="仿宋" w:eastAsia="仿宋" w:hAnsi="仿宋" w:cs="仿宋" w:hint="eastAsia"/>
          <w:b/>
          <w:sz w:val="28"/>
        </w:rPr>
        <w:t>为必填项）后提交</w:t>
      </w:r>
    </w:p>
    <w:p w:rsidR="0032306D" w:rsidRDefault="002F4BCC">
      <w:pPr>
        <w:jc w:val="center"/>
      </w:pPr>
      <w:r>
        <w:rPr>
          <w:noProof/>
        </w:rPr>
        <w:drawing>
          <wp:inline distT="0" distB="0" distL="0" distR="0">
            <wp:extent cx="2269490" cy="3883025"/>
            <wp:effectExtent l="0" t="0" r="16510" b="3175"/>
            <wp:docPr id="4" name="图片 4" descr="C:\Users\Administrator\Documents\WeChat Files\WYws9997\FileStorage\Temp\1757491753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WeChat Files\WYws9997\FileStorage\Temp\17574917534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9160" cy="3803015"/>
            <wp:effectExtent l="0" t="0" r="2540" b="6985"/>
            <wp:docPr id="5" name="图片 5" descr="C:\Users\Administrator\Documents\WeChat Files\WYws9997\FileStorage\Temp\8044d9dc84ff99f6e5c1843f95b3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ocuments\WeChat Files\WYws9997\FileStorage\Temp\8044d9dc84ff99f6e5c1843f95b3a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6D" w:rsidRDefault="0032306D">
      <w:pPr>
        <w:jc w:val="left"/>
      </w:pPr>
    </w:p>
    <w:p w:rsidR="0032306D" w:rsidRDefault="0032306D">
      <w:pPr>
        <w:jc w:val="left"/>
      </w:pPr>
    </w:p>
    <w:p w:rsidR="0032306D" w:rsidRDefault="0032306D">
      <w:pPr>
        <w:jc w:val="left"/>
      </w:pPr>
    </w:p>
    <w:p w:rsidR="0032306D" w:rsidRDefault="002F4BCC">
      <w:pPr>
        <w:rPr>
          <w:rFonts w:ascii="仿宋" w:eastAsia="仿宋" w:hAnsi="仿宋" w:cs="仿宋"/>
          <w:b/>
          <w:sz w:val="28"/>
        </w:rPr>
      </w:pPr>
      <w:r>
        <w:rPr>
          <w:rFonts w:ascii="仿宋" w:eastAsia="仿宋" w:hAnsi="仿宋" w:cs="仿宋" w:hint="eastAsia"/>
          <w:b/>
          <w:sz w:val="28"/>
        </w:rPr>
        <w:lastRenderedPageBreak/>
        <w:t>4.</w:t>
      </w:r>
      <w:r>
        <w:rPr>
          <w:rFonts w:ascii="仿宋" w:eastAsia="仿宋" w:hAnsi="仿宋" w:cs="仿宋" w:hint="eastAsia"/>
          <w:b/>
          <w:sz w:val="28"/>
        </w:rPr>
        <w:t>正确信息输入后提示“提交成功”</w:t>
      </w:r>
    </w:p>
    <w:p w:rsidR="0032306D" w:rsidRDefault="002F4BCC">
      <w:pPr>
        <w:jc w:val="center"/>
      </w:pPr>
      <w:r>
        <w:rPr>
          <w:noProof/>
        </w:rPr>
        <w:drawing>
          <wp:inline distT="0" distB="0" distL="0" distR="0">
            <wp:extent cx="2676525" cy="2640965"/>
            <wp:effectExtent l="0" t="0" r="9525" b="6985"/>
            <wp:docPr id="7" name="图片 7" descr="C:\Users\Administrator\Documents\WeChat Files\WYws9997\FileStorage\Temp\1757492942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WeChat Files\WYws9997\FileStorage\Temp\175749294223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6D" w:rsidRDefault="0032306D">
      <w:pPr>
        <w:jc w:val="left"/>
      </w:pPr>
    </w:p>
    <w:p w:rsidR="0032306D" w:rsidRDefault="002F4BCC">
      <w:pPr>
        <w:rPr>
          <w:rFonts w:ascii="仿宋" w:eastAsia="仿宋" w:hAnsi="仿宋" w:cs="仿宋"/>
          <w:b/>
          <w:sz w:val="28"/>
        </w:rPr>
      </w:pPr>
      <w:r>
        <w:rPr>
          <w:rFonts w:ascii="仿宋" w:eastAsia="仿宋" w:hAnsi="仿宋" w:cs="仿宋" w:hint="eastAsia"/>
          <w:b/>
          <w:sz w:val="28"/>
        </w:rPr>
        <w:t>5.</w:t>
      </w:r>
      <w:r>
        <w:rPr>
          <w:rFonts w:ascii="仿宋" w:eastAsia="仿宋" w:hAnsi="仿宋" w:cs="仿宋" w:hint="eastAsia"/>
          <w:b/>
          <w:sz w:val="28"/>
        </w:rPr>
        <w:t>被访人会在钉钉收到访客申请提示，</w:t>
      </w:r>
    </w:p>
    <w:p w:rsidR="0032306D" w:rsidRDefault="002F4BCC">
      <w:pPr>
        <w:jc w:val="center"/>
        <w:rPr>
          <w:rFonts w:ascii="仿宋" w:eastAsia="仿宋" w:hAnsi="仿宋" w:cs="仿宋"/>
          <w:b/>
          <w:sz w:val="28"/>
        </w:rPr>
      </w:pPr>
      <w:r>
        <w:rPr>
          <w:rFonts w:ascii="仿宋" w:eastAsia="仿宋" w:hAnsi="仿宋" w:cs="仿宋" w:hint="eastAsia"/>
          <w:b/>
          <w:noProof/>
          <w:sz w:val="28"/>
        </w:rPr>
        <w:drawing>
          <wp:inline distT="0" distB="0" distL="114300" distR="114300">
            <wp:extent cx="1611630" cy="3493770"/>
            <wp:effectExtent l="0" t="0" r="7620" b="11430"/>
            <wp:docPr id="6" name="图片 6" descr="微信图片_20250917144100_50_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17144100_50_2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6D" w:rsidRDefault="0032306D">
      <w:pPr>
        <w:jc w:val="center"/>
        <w:rPr>
          <w:rFonts w:ascii="仿宋" w:eastAsia="仿宋" w:hAnsi="仿宋" w:cs="仿宋"/>
          <w:b/>
          <w:sz w:val="28"/>
        </w:rPr>
      </w:pPr>
    </w:p>
    <w:p w:rsidR="0032306D" w:rsidRDefault="0032306D">
      <w:pPr>
        <w:jc w:val="center"/>
        <w:rPr>
          <w:rFonts w:ascii="仿宋" w:eastAsia="仿宋" w:hAnsi="仿宋" w:cs="仿宋"/>
          <w:b/>
          <w:sz w:val="28"/>
        </w:rPr>
      </w:pPr>
    </w:p>
    <w:p w:rsidR="0032306D" w:rsidRDefault="0032306D">
      <w:pPr>
        <w:jc w:val="center"/>
        <w:rPr>
          <w:rFonts w:ascii="仿宋" w:eastAsia="仿宋" w:hAnsi="仿宋" w:cs="仿宋"/>
          <w:b/>
          <w:sz w:val="28"/>
        </w:rPr>
      </w:pPr>
    </w:p>
    <w:p w:rsidR="0032306D" w:rsidRDefault="0032306D">
      <w:pPr>
        <w:jc w:val="center"/>
        <w:rPr>
          <w:rFonts w:ascii="仿宋" w:eastAsia="仿宋" w:hAnsi="仿宋" w:cs="仿宋"/>
          <w:b/>
          <w:sz w:val="28"/>
        </w:rPr>
      </w:pPr>
    </w:p>
    <w:p w:rsidR="0032306D" w:rsidRDefault="002F4BCC">
      <w:pPr>
        <w:rPr>
          <w:rFonts w:ascii="仿宋" w:eastAsia="仿宋" w:hAnsi="仿宋" w:cs="仿宋"/>
          <w:b/>
          <w:sz w:val="28"/>
        </w:rPr>
      </w:pPr>
      <w:r>
        <w:rPr>
          <w:rFonts w:ascii="仿宋" w:eastAsia="仿宋" w:hAnsi="仿宋" w:cs="仿宋" w:hint="eastAsia"/>
          <w:b/>
          <w:sz w:val="28"/>
        </w:rPr>
        <w:t>6.</w:t>
      </w:r>
      <w:r>
        <w:rPr>
          <w:rFonts w:ascii="仿宋" w:eastAsia="仿宋" w:hAnsi="仿宋" w:cs="仿宋" w:hint="eastAsia"/>
          <w:b/>
          <w:sz w:val="28"/>
        </w:rPr>
        <w:t>被访人点击提示里的链接后能查看预约详情，并选择是否通过申请</w:t>
      </w:r>
    </w:p>
    <w:p w:rsidR="0032306D" w:rsidRDefault="002F4BCC">
      <w:pPr>
        <w:jc w:val="center"/>
        <w:rPr>
          <w:highlight w:val="yellow"/>
        </w:rPr>
      </w:pPr>
      <w:bookmarkStart w:id="0" w:name="OLE_LINK1"/>
      <w:bookmarkStart w:id="1" w:name="OLE_LINK2"/>
      <w:r>
        <w:rPr>
          <w:rFonts w:hint="eastAsia"/>
          <w:noProof/>
        </w:rPr>
        <w:drawing>
          <wp:inline distT="0" distB="0" distL="114300" distR="114300">
            <wp:extent cx="2038985" cy="3935095"/>
            <wp:effectExtent l="0" t="0" r="18415" b="8255"/>
            <wp:docPr id="17" name="图片 17" descr="微信图片_20250917144130_52_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917144130_52_2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043430" cy="3933190"/>
            <wp:effectExtent l="0" t="0" r="13970" b="10160"/>
            <wp:docPr id="18" name="图片 18" descr="微信图片_20250917144106_51_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917144106_51_2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6D" w:rsidRDefault="0032306D">
      <w:pPr>
        <w:jc w:val="left"/>
      </w:pPr>
    </w:p>
    <w:p w:rsidR="0032306D" w:rsidRDefault="002F4BCC">
      <w:pPr>
        <w:rPr>
          <w:rFonts w:ascii="仿宋" w:eastAsia="仿宋" w:hAnsi="仿宋" w:cs="仿宋"/>
          <w:b/>
          <w:sz w:val="28"/>
        </w:rPr>
      </w:pPr>
      <w:r>
        <w:rPr>
          <w:rFonts w:ascii="仿宋" w:eastAsia="仿宋" w:hAnsi="仿宋" w:cs="仿宋" w:hint="eastAsia"/>
          <w:b/>
          <w:sz w:val="28"/>
        </w:rPr>
        <w:t>7.</w:t>
      </w:r>
      <w:r>
        <w:rPr>
          <w:rFonts w:ascii="仿宋" w:eastAsia="仿宋" w:hAnsi="仿宋" w:cs="仿宋" w:hint="eastAsia"/>
          <w:b/>
          <w:sz w:val="28"/>
        </w:rPr>
        <w:t>被访人钉钉审核通过后，来访人</w:t>
      </w:r>
      <w:bookmarkStart w:id="2" w:name="OLE_LINK13"/>
      <w:bookmarkStart w:id="3" w:name="_GoBack"/>
      <w:r>
        <w:rPr>
          <w:rFonts w:ascii="仿宋" w:eastAsia="仿宋" w:hAnsi="仿宋" w:cs="仿宋" w:hint="eastAsia"/>
          <w:b/>
          <w:sz w:val="28"/>
        </w:rPr>
        <w:t>收到预约成功短信</w:t>
      </w:r>
      <w:bookmarkEnd w:id="2"/>
      <w:bookmarkEnd w:id="3"/>
    </w:p>
    <w:p w:rsidR="0032306D" w:rsidRDefault="002F4BCC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3192780" cy="2668905"/>
            <wp:effectExtent l="0" t="0" r="7620" b="17145"/>
            <wp:docPr id="9" name="图片 9" descr="C:\Users\Administrator\Documents\WeChat Files\WYws9997\FileStorage\Temp\1757493350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WeChat Files\WYws9997\FileStorage\Temp\175749335010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968" cy="270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6D" w:rsidRDefault="0032306D">
      <w:pPr>
        <w:jc w:val="left"/>
        <w:rPr>
          <w:highlight w:val="yellow"/>
        </w:rPr>
      </w:pPr>
    </w:p>
    <w:bookmarkEnd w:id="0"/>
    <w:bookmarkEnd w:id="1"/>
    <w:p w:rsidR="0032306D" w:rsidRDefault="002F4BCC">
      <w:r>
        <w:rPr>
          <w:rFonts w:ascii="仿宋" w:eastAsia="仿宋" w:hAnsi="仿宋" w:cs="仿宋" w:hint="eastAsia"/>
          <w:b/>
          <w:sz w:val="28"/>
        </w:rPr>
        <w:lastRenderedPageBreak/>
        <w:t>8.</w:t>
      </w:r>
      <w:r>
        <w:rPr>
          <w:rFonts w:ascii="仿宋" w:eastAsia="仿宋" w:hAnsi="仿宋" w:cs="仿宋" w:hint="eastAsia"/>
          <w:b/>
          <w:sz w:val="28"/>
        </w:rPr>
        <w:t>来访人点开链接后再次输入手机号及验证码登录，在“我的预约”查看并点击应对预约，生成预约码</w:t>
      </w:r>
    </w:p>
    <w:p w:rsidR="0032306D" w:rsidRDefault="002F4BCC">
      <w:pPr>
        <w:tabs>
          <w:tab w:val="center" w:pos="4153"/>
        </w:tabs>
        <w:jc w:val="left"/>
      </w:pPr>
      <w:r>
        <w:rPr>
          <w:noProof/>
        </w:rPr>
        <w:drawing>
          <wp:inline distT="0" distB="0" distL="0" distR="0">
            <wp:extent cx="2938145" cy="1725295"/>
            <wp:effectExtent l="0" t="0" r="14605" b="8255"/>
            <wp:docPr id="13" name="图片 13" descr="C:\Users\Administrator\Documents\WeChat Files\WYws9997\FileStorage\Temp\1757493847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ocuments\WeChat Files\WYws9997\FileStorage\Temp\175749384719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3545" cy="2693670"/>
            <wp:effectExtent l="0" t="0" r="1905" b="11430"/>
            <wp:docPr id="19" name="图片 19" descr="C:\Users\Administrator\Documents\WeChat Files\WYws9997\FileStorage\Temp\1757493781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ocuments\WeChat Files\WYws9997\FileStorage\Temp\17574937816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6D" w:rsidRDefault="0032306D">
      <w:pPr>
        <w:rPr>
          <w:rFonts w:ascii="仿宋" w:eastAsia="仿宋" w:hAnsi="仿宋" w:cs="仿宋"/>
          <w:b/>
          <w:sz w:val="28"/>
        </w:rPr>
      </w:pPr>
    </w:p>
    <w:p w:rsidR="0032306D" w:rsidRDefault="002F4BCC">
      <w:pPr>
        <w:rPr>
          <w:rFonts w:ascii="仿宋" w:eastAsia="仿宋" w:hAnsi="仿宋" w:cs="仿宋"/>
          <w:b/>
          <w:sz w:val="28"/>
        </w:rPr>
      </w:pPr>
      <w:r>
        <w:rPr>
          <w:rFonts w:ascii="仿宋" w:eastAsia="仿宋" w:hAnsi="仿宋" w:cs="仿宋" w:hint="eastAsia"/>
          <w:b/>
          <w:sz w:val="28"/>
        </w:rPr>
        <w:t>9.</w:t>
      </w:r>
      <w:r>
        <w:rPr>
          <w:rFonts w:ascii="仿宋" w:eastAsia="仿宋" w:hAnsi="仿宋" w:cs="仿宋" w:hint="eastAsia"/>
          <w:b/>
          <w:sz w:val="28"/>
        </w:rPr>
        <w:t>来访人来校时，可通过行人闸机通道扫预约码进校。如驾乘预约时所填写的车辆，则可</w:t>
      </w:r>
      <w:proofErr w:type="gramStart"/>
      <w:r>
        <w:rPr>
          <w:rFonts w:ascii="仿宋" w:eastAsia="仿宋" w:hAnsi="仿宋" w:cs="仿宋" w:hint="eastAsia"/>
          <w:b/>
          <w:sz w:val="28"/>
        </w:rPr>
        <w:t>经车辆闸</w:t>
      </w:r>
      <w:proofErr w:type="gramEnd"/>
      <w:r>
        <w:rPr>
          <w:rFonts w:ascii="仿宋" w:eastAsia="仿宋" w:hAnsi="仿宋" w:cs="仿宋" w:hint="eastAsia"/>
          <w:b/>
          <w:sz w:val="28"/>
        </w:rPr>
        <w:t>机通道识别车牌号自动抬杆进校。</w:t>
      </w:r>
    </w:p>
    <w:p w:rsidR="0032306D" w:rsidRDefault="0032306D">
      <w:pPr>
        <w:jc w:val="left"/>
      </w:pPr>
    </w:p>
    <w:p w:rsidR="0032306D" w:rsidRDefault="0032306D">
      <w:pPr>
        <w:jc w:val="left"/>
      </w:pPr>
    </w:p>
    <w:p w:rsidR="0032306D" w:rsidRDefault="0032306D">
      <w:pPr>
        <w:jc w:val="left"/>
      </w:pPr>
    </w:p>
    <w:p w:rsidR="0032306D" w:rsidRDefault="0032306D">
      <w:pPr>
        <w:jc w:val="left"/>
      </w:pPr>
    </w:p>
    <w:sectPr w:rsidR="0032306D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BCC" w:rsidRDefault="002F4BCC">
      <w:r>
        <w:separator/>
      </w:r>
    </w:p>
  </w:endnote>
  <w:endnote w:type="continuationSeparator" w:id="0">
    <w:p w:rsidR="002F4BCC" w:rsidRDefault="002F4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BCC" w:rsidRDefault="002F4BCC">
      <w:r>
        <w:separator/>
      </w:r>
    </w:p>
  </w:footnote>
  <w:footnote w:type="continuationSeparator" w:id="0">
    <w:p w:rsidR="002F4BCC" w:rsidRDefault="002F4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06D" w:rsidRDefault="002F4BCC">
    <w:pPr>
      <w:pStyle w:val="a4"/>
      <w:pBdr>
        <w:bottom w:val="none" w:sz="0" w:space="0" w:color="auto"/>
      </w:pBd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50" type="#_x0000_t136" style="position:absolute;left:0;text-align:left;margin-left:0;margin-top:0;width:587.3pt;height:58.75pt;rotation:-45;z-index:251659264;mso-position-horizontal:center;mso-position-horizontal-relative:margin;mso-position-vertical:center;mso-position-vertical-relative:margin;mso-width-relative:page;mso-height-relative:page" fillcolor="gray" stroked="f">
          <v:fill opacity="3932f"/>
          <v:textpath style="font-family:&quot;宋体&quot;;font-size:1pt" trim="t" fitpath="t" string="119714    2025-09-10"/>
          <o:lock v:ext="edit" aspectratio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34E"/>
    <w:rsid w:val="00020FC6"/>
    <w:rsid w:val="00130F7A"/>
    <w:rsid w:val="00234D22"/>
    <w:rsid w:val="002F4BCC"/>
    <w:rsid w:val="0032306D"/>
    <w:rsid w:val="00332BE6"/>
    <w:rsid w:val="0039134E"/>
    <w:rsid w:val="00536148"/>
    <w:rsid w:val="006B0458"/>
    <w:rsid w:val="008E3AE5"/>
    <w:rsid w:val="00A120E5"/>
    <w:rsid w:val="00B120FC"/>
    <w:rsid w:val="00C10F63"/>
    <w:rsid w:val="00C7481C"/>
    <w:rsid w:val="6709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7481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7481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7481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7481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fxt-fkyy.huvtc.edu.cn/visitor/static/H5/index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84</Words>
  <Characters>484</Characters>
  <Application>Microsoft Office Word</Application>
  <DocSecurity>0</DocSecurity>
  <Lines>4</Lines>
  <Paragraphs>1</Paragraphs>
  <ScaleCrop>false</ScaleCrop>
  <Company>Microsoft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2025-09-10T07:58:00Z</dcterms:created>
  <dcterms:modified xsi:type="dcterms:W3CDTF">2025-10-29T05:09:00Z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SEDS_TWMT">
    <vt:lpwstr>d46a6755_b77b54e0_e94ed453589d1e370feb24fea04947464d74d284a4934530f907cbd80729f9a1</vt:lpwstr>
  </property>
  <property fmtid="{D5CDD505-2E9C-101B-9397-08002B2CF9AE}" pid="3" name="GSEDS_HWMT_d46a6755">
    <vt:lpwstr>f245d47f_mFV3xz84Kyk3PspOl3v5py7KKx4=_8QYrr15fIzUrQ6k953b73Ojvq4oyxGDEuTg1b+/mvNahZEOisYuJT+qMCGyZ8ligYqfWH7pwKFHEXBf6hsU62YEud2s=_2ca49ac1</vt:lpwstr>
  </property>
  <property fmtid="{D5CDD505-2E9C-101B-9397-08002B2CF9AE}" pid="4" name="KSOProductBuildVer">
    <vt:lpwstr>2052-11.8.2.10154</vt:lpwstr>
  </property>
</Properties>
</file>